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33BF6" w14:textId="1B7C4604" w:rsidR="00AF615F" w:rsidRPr="006F38D9" w:rsidRDefault="00AF615F" w:rsidP="006D181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6F38D9">
        <w:rPr>
          <w:rFonts w:ascii="ＭＳ ゴシック" w:eastAsia="ＭＳ ゴシック" w:hAnsi="ＭＳ ゴシック" w:hint="eastAsia"/>
          <w:sz w:val="24"/>
          <w:szCs w:val="24"/>
        </w:rPr>
        <w:t>保護者</w:t>
      </w:r>
      <w:r w:rsidR="008E0100">
        <w:rPr>
          <w:rFonts w:ascii="ＭＳ ゴシック" w:eastAsia="ＭＳ ゴシック" w:hAnsi="ＭＳ ゴシック" w:hint="eastAsia"/>
          <w:sz w:val="24"/>
          <w:szCs w:val="24"/>
        </w:rPr>
        <w:t>の皆</w:t>
      </w:r>
      <w:r w:rsidRPr="006F38D9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103004B7" w14:textId="0913EE71" w:rsidR="00AF615F" w:rsidRPr="006F38D9" w:rsidRDefault="00AF615F" w:rsidP="006D1813">
      <w:pPr>
        <w:spacing w:line="276" w:lineRule="auto"/>
        <w:jc w:val="right"/>
        <w:rPr>
          <w:rFonts w:ascii="ＭＳ ゴシック" w:eastAsia="ＭＳ ゴシック" w:hAnsi="ＭＳ ゴシック"/>
          <w:spacing w:val="-5"/>
          <w:kern w:val="0"/>
          <w:sz w:val="24"/>
          <w:szCs w:val="24"/>
        </w:rPr>
      </w:pPr>
      <w:r w:rsidRPr="008E0100">
        <w:rPr>
          <w:rFonts w:ascii="ＭＳ ゴシック" w:eastAsia="ＭＳ ゴシック" w:hAnsi="ＭＳ ゴシック" w:hint="eastAsia"/>
          <w:spacing w:val="43"/>
          <w:kern w:val="0"/>
          <w:sz w:val="24"/>
          <w:szCs w:val="24"/>
          <w:fitText w:val="4320" w:id="-2050274304"/>
        </w:rPr>
        <w:t>2020年（令和2年）5月2</w:t>
      </w:r>
      <w:r w:rsidR="006D1813" w:rsidRPr="008E0100">
        <w:rPr>
          <w:rFonts w:ascii="ＭＳ ゴシック" w:eastAsia="ＭＳ ゴシック" w:hAnsi="ＭＳ ゴシック" w:hint="eastAsia"/>
          <w:spacing w:val="43"/>
          <w:kern w:val="0"/>
          <w:sz w:val="24"/>
          <w:szCs w:val="24"/>
          <w:fitText w:val="4320" w:id="-2050274304"/>
        </w:rPr>
        <w:t>8</w:t>
      </w:r>
      <w:r w:rsidRPr="008E0100">
        <w:rPr>
          <w:rFonts w:ascii="ＭＳ ゴシック" w:eastAsia="ＭＳ ゴシック" w:hAnsi="ＭＳ ゴシック" w:hint="eastAsia"/>
          <w:spacing w:val="3"/>
          <w:kern w:val="0"/>
          <w:sz w:val="24"/>
          <w:szCs w:val="24"/>
          <w:fitText w:val="4320" w:id="-2050274304"/>
        </w:rPr>
        <w:t>日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</w:p>
    <w:p w14:paraId="156FC85D" w14:textId="65B3C93E" w:rsidR="00AF615F" w:rsidRDefault="006D1251" w:rsidP="008E0100">
      <w:pPr>
        <w:wordWrap w:val="0"/>
        <w:spacing w:line="276" w:lineRule="auto"/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たじりこども</w:t>
      </w:r>
      <w:r w:rsidR="008E0100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園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理事長　縄稚 和也</w:t>
      </w:r>
    </w:p>
    <w:p w14:paraId="3D3C428A" w14:textId="77777777" w:rsidR="006D1251" w:rsidRDefault="006D1251" w:rsidP="006D1251">
      <w:pPr>
        <w:spacing w:line="276" w:lineRule="auto"/>
        <w:jc w:val="right"/>
        <w:rPr>
          <w:rFonts w:ascii="ＭＳ ゴシック" w:eastAsia="ＭＳ ゴシック" w:hAnsi="ＭＳ ゴシック" w:hint="eastAsia"/>
          <w:kern w:val="0"/>
          <w:sz w:val="24"/>
          <w:szCs w:val="24"/>
        </w:rPr>
      </w:pPr>
    </w:p>
    <w:p w14:paraId="7C6657FF" w14:textId="7309F8D2" w:rsidR="00AF615F" w:rsidRDefault="001F6B05" w:rsidP="006D1813">
      <w:pPr>
        <w:spacing w:line="276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通常保育の実施について</w:t>
      </w:r>
    </w:p>
    <w:p w14:paraId="2BD94BFB" w14:textId="77777777" w:rsidR="00AF615F" w:rsidRDefault="00AF615F" w:rsidP="006D1813">
      <w:pPr>
        <w:spacing w:line="276" w:lineRule="auto"/>
      </w:pPr>
    </w:p>
    <w:p w14:paraId="2D38C753" w14:textId="039CF735" w:rsidR="00AF615F" w:rsidRPr="003A1421" w:rsidRDefault="00AF615F" w:rsidP="006D1813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A1421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新型コロナウイルス感染症拡大防止のため、福山市</w:t>
      </w:r>
      <w:r w:rsidR="008E0100">
        <w:rPr>
          <w:rFonts w:ascii="ＭＳ Ｐゴシック" w:eastAsia="ＭＳ Ｐゴシック" w:hAnsi="ＭＳ Ｐゴシック" w:hint="eastAsia"/>
          <w:sz w:val="24"/>
          <w:szCs w:val="24"/>
        </w:rPr>
        <w:t>の学校休業に準じて、</w:t>
      </w:r>
      <w:r w:rsidRPr="003A1421">
        <w:rPr>
          <w:rFonts w:ascii="ＭＳ Ｐゴシック" w:eastAsia="ＭＳ Ｐゴシック" w:hAnsi="ＭＳ Ｐゴシック" w:hint="eastAsia"/>
          <w:sz w:val="24"/>
          <w:szCs w:val="24"/>
        </w:rPr>
        <w:t>保育所等（幼保連携型認定こども園含む）</w:t>
      </w:r>
      <w:r w:rsidR="003B2B7F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 w:rsidR="008E0100">
        <w:rPr>
          <w:rFonts w:ascii="ＭＳ Ｐゴシック" w:eastAsia="ＭＳ Ｐゴシック" w:hAnsi="ＭＳ Ｐゴシック" w:hint="eastAsia"/>
          <w:sz w:val="24"/>
          <w:szCs w:val="24"/>
        </w:rPr>
        <w:t>家庭保育の要請がなされたことから、当園におきましても、</w:t>
      </w:r>
      <w:r w:rsidRPr="003A1421">
        <w:rPr>
          <w:rFonts w:ascii="ＭＳ Ｐゴシック" w:eastAsia="ＭＳ Ｐゴシック" w:hAnsi="ＭＳ Ｐゴシック" w:hint="eastAsia"/>
          <w:sz w:val="24"/>
          <w:szCs w:val="24"/>
        </w:rPr>
        <w:t>保育を縮小し実施してまいりました。保護者の皆様には</w:t>
      </w:r>
      <w:r w:rsidR="00A72BC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3A1421">
        <w:rPr>
          <w:rFonts w:ascii="ＭＳ Ｐゴシック" w:eastAsia="ＭＳ Ｐゴシック" w:hAnsi="ＭＳ Ｐゴシック" w:hint="eastAsia"/>
          <w:sz w:val="24"/>
          <w:szCs w:val="24"/>
        </w:rPr>
        <w:t>期間中に</w:t>
      </w:r>
      <w:r w:rsidR="00A72BCF">
        <w:rPr>
          <w:rFonts w:ascii="ＭＳ Ｐゴシック" w:eastAsia="ＭＳ Ｐゴシック" w:hAnsi="ＭＳ Ｐゴシック" w:hint="eastAsia"/>
          <w:sz w:val="24"/>
          <w:szCs w:val="24"/>
        </w:rPr>
        <w:t>ついて</w:t>
      </w:r>
      <w:r w:rsidR="001661DA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Pr="003A1421">
        <w:rPr>
          <w:rFonts w:ascii="ＭＳ Ｐゴシック" w:eastAsia="ＭＳ Ｐゴシック" w:hAnsi="ＭＳ Ｐゴシック" w:hint="eastAsia"/>
          <w:sz w:val="24"/>
          <w:szCs w:val="24"/>
        </w:rPr>
        <w:t>多大なるご理解とご協力をいただき</w:t>
      </w:r>
      <w:r w:rsidR="00214F70" w:rsidRPr="003A1421">
        <w:rPr>
          <w:rFonts w:ascii="ＭＳ Ｐゴシック" w:eastAsia="ＭＳ Ｐゴシック" w:hAnsi="ＭＳ Ｐゴシック" w:hint="eastAsia"/>
          <w:sz w:val="24"/>
          <w:szCs w:val="24"/>
        </w:rPr>
        <w:t>、心より感謝申し上げます</w:t>
      </w:r>
      <w:r w:rsidRPr="003A142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E58E5ED" w14:textId="77777777" w:rsidR="004A3133" w:rsidRDefault="008E0100" w:rsidP="006D1813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A1421">
        <w:rPr>
          <w:rFonts w:ascii="ＭＳ Ｐゴシック" w:eastAsia="ＭＳ Ｐゴシック" w:hAnsi="ＭＳ Ｐゴシック" w:hint="eastAsia"/>
          <w:sz w:val="24"/>
          <w:szCs w:val="24"/>
        </w:rPr>
        <w:t>６月より</w:t>
      </w:r>
      <w:r w:rsidR="00AF615F" w:rsidRPr="003A1421">
        <w:rPr>
          <w:rFonts w:ascii="ＭＳ Ｐゴシック" w:eastAsia="ＭＳ Ｐゴシック" w:hAnsi="ＭＳ Ｐゴシック" w:hint="eastAsia"/>
          <w:sz w:val="24"/>
          <w:szCs w:val="24"/>
        </w:rPr>
        <w:t>最大限の感染防止策を施して通常の保育を実施いたしますが、</w:t>
      </w:r>
      <w:r w:rsidR="003A1421">
        <w:rPr>
          <w:rFonts w:ascii="ＭＳ Ｐゴシック" w:eastAsia="ＭＳ Ｐゴシック" w:hAnsi="ＭＳ Ｐゴシック" w:hint="eastAsia"/>
          <w:sz w:val="24"/>
          <w:szCs w:val="24"/>
        </w:rPr>
        <w:t>緊急事態宣言</w:t>
      </w:r>
      <w:r w:rsidR="0016629C">
        <w:rPr>
          <w:rFonts w:ascii="ＭＳ Ｐゴシック" w:eastAsia="ＭＳ Ｐゴシック" w:hAnsi="ＭＳ Ｐゴシック" w:hint="eastAsia"/>
          <w:sz w:val="24"/>
          <w:szCs w:val="24"/>
        </w:rPr>
        <w:t>や休業要請</w:t>
      </w:r>
      <w:r w:rsidR="003A1421">
        <w:rPr>
          <w:rFonts w:ascii="ＭＳ Ｐゴシック" w:eastAsia="ＭＳ Ｐゴシック" w:hAnsi="ＭＳ Ｐゴシック" w:hint="eastAsia"/>
          <w:sz w:val="24"/>
          <w:szCs w:val="24"/>
        </w:rPr>
        <w:t>が解除されても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F615F" w:rsidRPr="003A1421">
        <w:rPr>
          <w:rFonts w:ascii="ＭＳ Ｐゴシック" w:eastAsia="ＭＳ Ｐゴシック" w:hAnsi="ＭＳ Ｐゴシック" w:hint="eastAsia"/>
          <w:sz w:val="24"/>
          <w:szCs w:val="24"/>
        </w:rPr>
        <w:t>感染のリスクが無くなったわけではありません。</w:t>
      </w:r>
    </w:p>
    <w:p w14:paraId="733A17A2" w14:textId="49871BAD" w:rsidR="003A1421" w:rsidRPr="003A1421" w:rsidRDefault="006D1813" w:rsidP="004E6C03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政府の</w:t>
      </w:r>
      <w:r w:rsidR="003A1421" w:rsidRPr="003A1421">
        <w:rPr>
          <w:rFonts w:ascii="ＭＳ Ｐゴシック" w:eastAsia="ＭＳ Ｐゴシック" w:hAnsi="ＭＳ Ｐゴシック" w:hint="eastAsia"/>
          <w:sz w:val="24"/>
          <w:szCs w:val="24"/>
        </w:rPr>
        <w:t>専門家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会議では</w:t>
      </w:r>
      <w:r w:rsidR="003A142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14F70" w:rsidRPr="003A1421">
        <w:rPr>
          <w:rFonts w:ascii="ＭＳ Ｐゴシック" w:eastAsia="ＭＳ Ｐゴシック" w:hAnsi="ＭＳ Ｐゴシック" w:hint="eastAsia"/>
          <w:sz w:val="24"/>
          <w:szCs w:val="24"/>
        </w:rPr>
        <w:t>第２波、第３波</w:t>
      </w:r>
      <w:r w:rsidR="009A5A53">
        <w:rPr>
          <w:rFonts w:ascii="ＭＳ Ｐゴシック" w:eastAsia="ＭＳ Ｐゴシック" w:hAnsi="ＭＳ Ｐゴシック" w:hint="eastAsia"/>
          <w:sz w:val="24"/>
          <w:szCs w:val="24"/>
        </w:rPr>
        <w:t>の感染拡大</w:t>
      </w:r>
      <w:r w:rsidR="001F6B05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214F70" w:rsidRPr="003A1421">
        <w:rPr>
          <w:rFonts w:ascii="ＭＳ Ｐゴシック" w:eastAsia="ＭＳ Ｐゴシック" w:hAnsi="ＭＳ Ｐゴシック" w:hint="eastAsia"/>
          <w:sz w:val="24"/>
          <w:szCs w:val="24"/>
        </w:rPr>
        <w:t>懸念されることから「ウィズ・コロナ」の時代においては、新しい生活様式の確立が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必要</w:t>
      </w:r>
      <w:r w:rsidR="00214F70" w:rsidRPr="003A142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1F6B05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提言</w:t>
      </w:r>
      <w:r w:rsidR="001F6B05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214F70" w:rsidRPr="003A1421">
        <w:rPr>
          <w:rFonts w:ascii="ＭＳ Ｐゴシック" w:eastAsia="ＭＳ Ｐゴシック" w:hAnsi="ＭＳ Ｐゴシック" w:hint="eastAsia"/>
          <w:sz w:val="24"/>
          <w:szCs w:val="24"/>
        </w:rPr>
        <w:t>います。</w:t>
      </w:r>
    </w:p>
    <w:p w14:paraId="0BC05681" w14:textId="5D774DDF" w:rsidR="003A1421" w:rsidRDefault="00214F70" w:rsidP="006D1813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3A1421">
        <w:rPr>
          <w:rFonts w:ascii="ＭＳ Ｐゴシック" w:eastAsia="ＭＳ Ｐゴシック" w:hAnsi="ＭＳ Ｐゴシック" w:hint="eastAsia"/>
          <w:sz w:val="24"/>
          <w:szCs w:val="24"/>
        </w:rPr>
        <w:t>保育施設についても、できるだけ早くお子様を迎えに行</w:t>
      </w:r>
      <w:r w:rsidR="003A1421" w:rsidRPr="003A1421">
        <w:rPr>
          <w:rFonts w:ascii="ＭＳ Ｐゴシック" w:eastAsia="ＭＳ Ｐゴシック" w:hAnsi="ＭＳ Ｐゴシック" w:hint="eastAsia"/>
          <w:sz w:val="24"/>
          <w:szCs w:val="24"/>
        </w:rPr>
        <w:t>くことや</w:t>
      </w:r>
      <w:r w:rsidRPr="003A1421">
        <w:rPr>
          <w:rFonts w:ascii="ＭＳ Ｐゴシック" w:eastAsia="ＭＳ Ｐゴシック" w:hAnsi="ＭＳ Ｐゴシック" w:hint="eastAsia"/>
          <w:sz w:val="24"/>
          <w:szCs w:val="24"/>
        </w:rPr>
        <w:t>、土曜日は</w:t>
      </w:r>
      <w:r w:rsidR="004E6C03">
        <w:rPr>
          <w:rFonts w:ascii="ＭＳ Ｐゴシック" w:eastAsia="ＭＳ Ｐゴシック" w:hAnsi="ＭＳ Ｐゴシック" w:hint="eastAsia"/>
          <w:sz w:val="24"/>
          <w:szCs w:val="24"/>
        </w:rPr>
        <w:t>可能な限り</w:t>
      </w:r>
      <w:r w:rsidR="00130063">
        <w:rPr>
          <w:rFonts w:ascii="ＭＳ Ｐゴシック" w:eastAsia="ＭＳ Ｐゴシック" w:hAnsi="ＭＳ Ｐゴシック" w:hint="eastAsia"/>
          <w:sz w:val="24"/>
          <w:szCs w:val="24"/>
        </w:rPr>
        <w:t>登園</w:t>
      </w:r>
      <w:r w:rsidR="004E6C03">
        <w:rPr>
          <w:rFonts w:ascii="ＭＳ Ｐゴシック" w:eastAsia="ＭＳ Ｐゴシック" w:hAnsi="ＭＳ Ｐゴシック" w:hint="eastAsia"/>
          <w:sz w:val="24"/>
          <w:szCs w:val="24"/>
        </w:rPr>
        <w:t>を控えて、</w:t>
      </w:r>
      <w:r w:rsidRPr="003A1421">
        <w:rPr>
          <w:rFonts w:ascii="ＭＳ Ｐゴシック" w:eastAsia="ＭＳ Ｐゴシック" w:hAnsi="ＭＳ Ｐゴシック" w:hint="eastAsia"/>
          <w:sz w:val="24"/>
          <w:szCs w:val="24"/>
        </w:rPr>
        <w:t>家族で充実した時間を過ごす</w:t>
      </w:r>
      <w:r w:rsidR="001661DA">
        <w:rPr>
          <w:rFonts w:ascii="ＭＳ Ｐゴシック" w:eastAsia="ＭＳ Ｐゴシック" w:hAnsi="ＭＳ Ｐゴシック" w:hint="eastAsia"/>
          <w:sz w:val="24"/>
          <w:szCs w:val="24"/>
        </w:rPr>
        <w:t>等と</w:t>
      </w:r>
      <w:r w:rsidRPr="003A1421">
        <w:rPr>
          <w:rFonts w:ascii="ＭＳ Ｐゴシック" w:eastAsia="ＭＳ Ｐゴシック" w:hAnsi="ＭＳ Ｐゴシック" w:hint="eastAsia"/>
          <w:sz w:val="24"/>
          <w:szCs w:val="24"/>
        </w:rPr>
        <w:t>工夫</w:t>
      </w:r>
      <w:r w:rsidR="001661DA">
        <w:rPr>
          <w:rFonts w:ascii="ＭＳ Ｐゴシック" w:eastAsia="ＭＳ Ｐゴシック" w:hAnsi="ＭＳ Ｐゴシック" w:hint="eastAsia"/>
          <w:sz w:val="24"/>
          <w:szCs w:val="24"/>
        </w:rPr>
        <w:t>して、</w:t>
      </w:r>
      <w:r w:rsidR="001F6B05">
        <w:rPr>
          <w:rFonts w:ascii="ＭＳ Ｐゴシック" w:eastAsia="ＭＳ Ｐゴシック" w:hAnsi="ＭＳ Ｐゴシック" w:hint="eastAsia"/>
          <w:sz w:val="24"/>
          <w:szCs w:val="24"/>
        </w:rPr>
        <w:t>感染リスクを抑制</w:t>
      </w:r>
      <w:r w:rsidR="001661DA">
        <w:rPr>
          <w:rFonts w:ascii="ＭＳ Ｐゴシック" w:eastAsia="ＭＳ Ｐゴシック" w:hAnsi="ＭＳ Ｐゴシック" w:hint="eastAsia"/>
          <w:sz w:val="24"/>
          <w:szCs w:val="24"/>
        </w:rPr>
        <w:t>しつつ、子どもたちが健やかに成長</w:t>
      </w:r>
      <w:r w:rsidR="001F6B05">
        <w:rPr>
          <w:rFonts w:ascii="ＭＳ Ｐゴシック" w:eastAsia="ＭＳ Ｐゴシック" w:hAnsi="ＭＳ Ｐゴシック" w:hint="eastAsia"/>
          <w:sz w:val="24"/>
          <w:szCs w:val="24"/>
        </w:rPr>
        <w:t>するため</w:t>
      </w:r>
      <w:r w:rsidR="004A3133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A1421" w:rsidRPr="003A1421">
        <w:rPr>
          <w:rFonts w:ascii="ＭＳ Ｐゴシック" w:eastAsia="ＭＳ Ｐゴシック" w:hAnsi="ＭＳ Ｐゴシック" w:hint="eastAsia"/>
          <w:sz w:val="24"/>
          <w:szCs w:val="24"/>
        </w:rPr>
        <w:t>新しい利用の仕方</w:t>
      </w:r>
      <w:r w:rsidR="001661DA">
        <w:rPr>
          <w:rFonts w:ascii="ＭＳ Ｐゴシック" w:eastAsia="ＭＳ Ｐゴシック" w:hAnsi="ＭＳ Ｐゴシック" w:hint="eastAsia"/>
          <w:sz w:val="24"/>
          <w:szCs w:val="24"/>
        </w:rPr>
        <w:t>を考えることが</w:t>
      </w:r>
      <w:r w:rsidR="003A1421">
        <w:rPr>
          <w:rFonts w:ascii="ＭＳ Ｐゴシック" w:eastAsia="ＭＳ Ｐゴシック" w:hAnsi="ＭＳ Ｐゴシック" w:hint="eastAsia"/>
          <w:sz w:val="24"/>
          <w:szCs w:val="24"/>
        </w:rPr>
        <w:t>必要</w:t>
      </w:r>
      <w:r w:rsidR="00130063">
        <w:rPr>
          <w:rFonts w:ascii="ＭＳ Ｐゴシック" w:eastAsia="ＭＳ Ｐゴシック" w:hAnsi="ＭＳ Ｐゴシック" w:hint="eastAsia"/>
          <w:sz w:val="24"/>
          <w:szCs w:val="24"/>
        </w:rPr>
        <w:t>です</w:t>
      </w:r>
      <w:r w:rsidR="003A1421" w:rsidRPr="003A142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FB674E9" w14:textId="204A9E30" w:rsidR="003A1421" w:rsidRPr="003A1421" w:rsidRDefault="003A1421" w:rsidP="006D1813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A1421">
        <w:rPr>
          <w:rFonts w:ascii="ＭＳ Ｐゴシック" w:eastAsia="ＭＳ Ｐゴシック" w:hAnsi="ＭＳ Ｐゴシック" w:hint="eastAsia"/>
          <w:sz w:val="24"/>
          <w:szCs w:val="24"/>
        </w:rPr>
        <w:t>そして、そのこと</w:t>
      </w:r>
      <w:r w:rsidR="00A72BCF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Pr="003A1421">
        <w:rPr>
          <w:rFonts w:ascii="ＭＳ Ｐゴシック" w:eastAsia="ＭＳ Ｐゴシック" w:hAnsi="ＭＳ Ｐゴシック" w:hint="eastAsia"/>
          <w:sz w:val="24"/>
          <w:szCs w:val="24"/>
        </w:rPr>
        <w:t>「子どもを守り、家族を守り、保育施設や医療を守り、社会全体を守る。」ことに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なるのです。</w:t>
      </w:r>
    </w:p>
    <w:p w14:paraId="19952780" w14:textId="7DC91ACD" w:rsidR="00AF615F" w:rsidRDefault="001F6B05" w:rsidP="006D1813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つきましては、下記に留意</w:t>
      </w:r>
      <w:r w:rsidR="00130063">
        <w:rPr>
          <w:rFonts w:ascii="ＭＳ Ｐゴシック" w:eastAsia="ＭＳ Ｐゴシック" w:hAnsi="ＭＳ Ｐゴシック" w:hint="eastAsia"/>
          <w:sz w:val="24"/>
          <w:szCs w:val="24"/>
        </w:rPr>
        <w:t>の上、登園して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いただきますようお願いいたします。</w:t>
      </w:r>
    </w:p>
    <w:p w14:paraId="1FCC4CE8" w14:textId="77777777" w:rsidR="006D1813" w:rsidRDefault="006D1813" w:rsidP="006D1813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6B05" w14:paraId="2F5B2470" w14:textId="77777777" w:rsidTr="001F6B05">
        <w:tc>
          <w:tcPr>
            <w:tcW w:w="8494" w:type="dxa"/>
          </w:tcPr>
          <w:p w14:paraId="7880BD85" w14:textId="7EE1F41F" w:rsidR="001F6B05" w:rsidRPr="004463C3" w:rsidRDefault="001F6B05" w:rsidP="006D1813">
            <w:pPr>
              <w:pStyle w:val="Default"/>
              <w:spacing w:line="276" w:lineRule="auto"/>
              <w:ind w:firstLineChars="100" w:firstLine="24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>◆</w:t>
            </w:r>
            <w:r w:rsidR="004A3133">
              <w:rPr>
                <w:rFonts w:asciiTheme="majorEastAsia" w:eastAsiaTheme="majorEastAsia" w:hAnsiTheme="majorEastAsia" w:hint="eastAsia"/>
                <w:b/>
              </w:rPr>
              <w:t>園児</w:t>
            </w:r>
            <w:r w:rsidR="006C528E">
              <w:rPr>
                <w:rFonts w:asciiTheme="majorEastAsia" w:eastAsiaTheme="majorEastAsia" w:hAnsiTheme="majorEastAsia" w:hint="eastAsia"/>
                <w:b/>
              </w:rPr>
              <w:t>ならびに</w:t>
            </w:r>
            <w:r w:rsidRPr="004463C3">
              <w:rPr>
                <w:rFonts w:asciiTheme="majorEastAsia" w:eastAsiaTheme="majorEastAsia" w:hAnsiTheme="majorEastAsia" w:hint="eastAsia"/>
                <w:b/>
              </w:rPr>
              <w:t>送迎される保護者</w:t>
            </w:r>
            <w:r w:rsidR="00FD5832">
              <w:rPr>
                <w:rFonts w:asciiTheme="majorEastAsia" w:eastAsiaTheme="majorEastAsia" w:hAnsiTheme="majorEastAsia" w:hint="eastAsia"/>
                <w:b/>
              </w:rPr>
              <w:t>は、</w:t>
            </w:r>
            <w:r w:rsidR="00A72BCF">
              <w:rPr>
                <w:rFonts w:asciiTheme="majorEastAsia" w:eastAsiaTheme="majorEastAsia" w:hAnsiTheme="majorEastAsia" w:hint="eastAsia"/>
                <w:b/>
              </w:rPr>
              <w:t>毎日の</w:t>
            </w:r>
            <w:r w:rsidRPr="004463C3">
              <w:rPr>
                <w:rFonts w:asciiTheme="majorEastAsia" w:eastAsiaTheme="majorEastAsia" w:hAnsiTheme="majorEastAsia" w:hint="eastAsia"/>
                <w:b/>
              </w:rPr>
              <w:t>検温をお願いします。</w:t>
            </w:r>
          </w:p>
          <w:p w14:paraId="7DF381B6" w14:textId="09A3C23A" w:rsidR="001F6B05" w:rsidRPr="004463C3" w:rsidRDefault="001F6B05" w:rsidP="006D1813">
            <w:pPr>
              <w:pStyle w:val="Default"/>
              <w:spacing w:line="276" w:lineRule="auto"/>
              <w:ind w:leftChars="100" w:left="445" w:hangingChars="100" w:hanging="235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◆</w:t>
            </w:r>
            <w:r w:rsidRPr="004463C3">
              <w:rPr>
                <w:rFonts w:asciiTheme="majorEastAsia" w:eastAsiaTheme="majorEastAsia" w:hAnsiTheme="majorEastAsia" w:hint="eastAsia"/>
                <w:b/>
              </w:rPr>
              <w:t>発熱や咳等の症状がある場合は、登園や送迎を控えてください。</w:t>
            </w:r>
          </w:p>
          <w:p w14:paraId="01C420A0" w14:textId="728BEF8A" w:rsidR="001F6B05" w:rsidRPr="004463C3" w:rsidRDefault="001F6B05" w:rsidP="006D1813">
            <w:pPr>
              <w:pStyle w:val="Default"/>
              <w:spacing w:line="276" w:lineRule="auto"/>
              <w:ind w:leftChars="200" w:left="420"/>
              <w:rPr>
                <w:rFonts w:asciiTheme="majorEastAsia" w:eastAsiaTheme="majorEastAsia" w:hAnsiTheme="majorEastAsia"/>
                <w:b/>
              </w:rPr>
            </w:pPr>
            <w:r w:rsidRPr="004463C3">
              <w:rPr>
                <w:rFonts w:asciiTheme="majorEastAsia" w:eastAsiaTheme="majorEastAsia" w:hAnsiTheme="majorEastAsia" w:hint="eastAsia"/>
                <w:b/>
              </w:rPr>
              <w:t>また、症状が治まり、解熱後２４時間が経過するまでは、ご家庭で</w:t>
            </w:r>
            <w:r w:rsidR="006C528E">
              <w:rPr>
                <w:rFonts w:asciiTheme="majorEastAsia" w:eastAsiaTheme="majorEastAsia" w:hAnsiTheme="majorEastAsia" w:hint="eastAsia"/>
                <w:b/>
              </w:rPr>
              <w:t>経過観察をし</w:t>
            </w:r>
            <w:r w:rsidRPr="004463C3">
              <w:rPr>
                <w:rFonts w:asciiTheme="majorEastAsia" w:eastAsiaTheme="majorEastAsia" w:hAnsiTheme="majorEastAsia" w:hint="eastAsia"/>
                <w:b/>
              </w:rPr>
              <w:t>てください。</w:t>
            </w:r>
          </w:p>
          <w:p w14:paraId="27CE45DE" w14:textId="5012A679" w:rsidR="001F6B05" w:rsidRPr="001F6B05" w:rsidRDefault="001F6B05" w:rsidP="006D1813">
            <w:pPr>
              <w:pStyle w:val="Default"/>
              <w:spacing w:line="276" w:lineRule="auto"/>
              <w:ind w:firstLineChars="100" w:firstLine="235"/>
            </w:pPr>
            <w:r>
              <w:rPr>
                <w:rFonts w:asciiTheme="majorEastAsia" w:eastAsiaTheme="majorEastAsia" w:hAnsiTheme="majorEastAsia" w:hint="eastAsia"/>
                <w:b/>
              </w:rPr>
              <w:t>◆</w:t>
            </w:r>
            <w:r w:rsidR="006D1813">
              <w:rPr>
                <w:rFonts w:asciiTheme="majorEastAsia" w:eastAsiaTheme="majorEastAsia" w:hAnsiTheme="majorEastAsia" w:hint="eastAsia"/>
                <w:b/>
              </w:rPr>
              <w:t>土曜日は、できるだけ親子で充実した時間を過ごしましょう</w:t>
            </w:r>
            <w:r w:rsidRPr="004463C3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</w:tc>
      </w:tr>
    </w:tbl>
    <w:p w14:paraId="1060F6D4" w14:textId="23E196D6" w:rsidR="00D37ACA" w:rsidRDefault="00D37ACA" w:rsidP="00A72BCF"/>
    <w:sectPr w:rsidR="00D37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9DAE4" w14:textId="77777777" w:rsidR="00B6520C" w:rsidRDefault="00B6520C" w:rsidP="00AF615F">
      <w:r>
        <w:separator/>
      </w:r>
    </w:p>
  </w:endnote>
  <w:endnote w:type="continuationSeparator" w:id="0">
    <w:p w14:paraId="7428D7C0" w14:textId="77777777" w:rsidR="00B6520C" w:rsidRDefault="00B6520C" w:rsidP="00AF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88B7" w14:textId="77777777" w:rsidR="00B6520C" w:rsidRDefault="00B6520C" w:rsidP="00AF615F">
      <w:r>
        <w:separator/>
      </w:r>
    </w:p>
  </w:footnote>
  <w:footnote w:type="continuationSeparator" w:id="0">
    <w:p w14:paraId="47C276C3" w14:textId="77777777" w:rsidR="00B6520C" w:rsidRDefault="00B6520C" w:rsidP="00AF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A"/>
    <w:rsid w:val="00130063"/>
    <w:rsid w:val="00134132"/>
    <w:rsid w:val="001661DA"/>
    <w:rsid w:val="0016629C"/>
    <w:rsid w:val="001F6B05"/>
    <w:rsid w:val="00214F70"/>
    <w:rsid w:val="002B00EF"/>
    <w:rsid w:val="003A1421"/>
    <w:rsid w:val="003B2B7F"/>
    <w:rsid w:val="004A3133"/>
    <w:rsid w:val="004E6C03"/>
    <w:rsid w:val="00574E39"/>
    <w:rsid w:val="006C528E"/>
    <w:rsid w:val="006D1251"/>
    <w:rsid w:val="006D1813"/>
    <w:rsid w:val="008E0100"/>
    <w:rsid w:val="009A5A53"/>
    <w:rsid w:val="009D5A77"/>
    <w:rsid w:val="00A72BCF"/>
    <w:rsid w:val="00AF615F"/>
    <w:rsid w:val="00B6520C"/>
    <w:rsid w:val="00D37ACA"/>
    <w:rsid w:val="00F5232A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3D45D"/>
  <w15:chartTrackingRefBased/>
  <w15:docId w15:val="{8857E6B0-84C9-4439-9A5B-12B47799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15F"/>
  </w:style>
  <w:style w:type="paragraph" w:styleId="a5">
    <w:name w:val="footer"/>
    <w:basedOn w:val="a"/>
    <w:link w:val="a6"/>
    <w:uiPriority w:val="99"/>
    <w:unhideWhenUsed/>
    <w:rsid w:val="00AF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15F"/>
  </w:style>
  <w:style w:type="table" w:styleId="a7">
    <w:name w:val="Table Grid"/>
    <w:basedOn w:val="a1"/>
    <w:uiPriority w:val="39"/>
    <w:rsid w:val="001F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B0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A41C-D120-4D10-9B6F-F9FB8C1A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たじり こども園</cp:lastModifiedBy>
  <cp:revision>4</cp:revision>
  <cp:lastPrinted>2020-05-28T00:31:00Z</cp:lastPrinted>
  <dcterms:created xsi:type="dcterms:W3CDTF">2020-05-28T00:28:00Z</dcterms:created>
  <dcterms:modified xsi:type="dcterms:W3CDTF">2020-05-28T00:32:00Z</dcterms:modified>
</cp:coreProperties>
</file>